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B" w:rsidRPr="00366E4A" w:rsidRDefault="0033206B" w:rsidP="0036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366E4A">
        <w:rPr>
          <w:b/>
          <w:sz w:val="40"/>
          <w:szCs w:val="40"/>
          <w:u w:val="single"/>
        </w:rPr>
        <w:t>SERVICE WRITING:  ASSIGNMENTS</w:t>
      </w:r>
    </w:p>
    <w:p w:rsidR="0033206B" w:rsidRDefault="0033206B" w:rsidP="00363382">
      <w:pPr>
        <w:pStyle w:val="ListParagraph"/>
        <w:numPr>
          <w:ilvl w:val="0"/>
          <w:numId w:val="2"/>
        </w:numPr>
      </w:pPr>
      <w:r>
        <w:t>Select a serious societal issue</w:t>
      </w:r>
    </w:p>
    <w:p w:rsidR="0033206B" w:rsidRDefault="0033206B" w:rsidP="00363382">
      <w:pPr>
        <w:pStyle w:val="ListParagraph"/>
        <w:numPr>
          <w:ilvl w:val="0"/>
          <w:numId w:val="2"/>
        </w:numPr>
      </w:pPr>
      <w:r>
        <w:t>Research that issue</w:t>
      </w:r>
    </w:p>
    <w:p w:rsidR="0033206B" w:rsidRDefault="0033206B"/>
    <w:p w:rsidR="0033206B" w:rsidRDefault="0033206B"/>
    <w:p w:rsidR="0033206B" w:rsidRPr="00366E4A" w:rsidRDefault="0033206B" w:rsidP="00366E4A">
      <w:pPr>
        <w:jc w:val="center"/>
        <w:rPr>
          <w:b/>
          <w:sz w:val="40"/>
          <w:szCs w:val="40"/>
          <w:u w:val="single"/>
        </w:rPr>
      </w:pPr>
      <w:r w:rsidRPr="00366E4A"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 xml:space="preserve">SERVICE WRITING:  PERSUASION </w:t>
      </w:r>
      <w:r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>in</w:t>
      </w:r>
      <w:r w:rsidRPr="00366E4A"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 xml:space="preserve"> PRACTICE</w:t>
      </w:r>
    </w:p>
    <w:p w:rsidR="0033206B" w:rsidRPr="00B154D3" w:rsidRDefault="0033206B" w:rsidP="00B154D3">
      <w:pPr>
        <w:pStyle w:val="ListParagraph"/>
      </w:pP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PERSUASION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>
        <w:t>definition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>
        <w:t>persuasive appeals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RESEARCH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 w:rsidRPr="00363382">
        <w:rPr>
          <w:b/>
          <w:i/>
          <w:u w:val="single"/>
        </w:rPr>
        <w:t>where to research</w:t>
      </w:r>
      <w:r>
        <w:t>:</w:t>
      </w:r>
    </w:p>
    <w:p w:rsidR="0033206B" w:rsidRDefault="0033206B" w:rsidP="00366E4A">
      <w:pPr>
        <w:pStyle w:val="ListParagraph"/>
        <w:numPr>
          <w:ilvl w:val="2"/>
          <w:numId w:val="1"/>
        </w:numPr>
      </w:pPr>
      <w:r>
        <w:t>library –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databases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journals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books</w:t>
      </w:r>
    </w:p>
    <w:p w:rsidR="0033206B" w:rsidRDefault="0033206B" w:rsidP="00366E4A">
      <w:pPr>
        <w:pStyle w:val="ListParagraph"/>
        <w:numPr>
          <w:ilvl w:val="2"/>
          <w:numId w:val="1"/>
        </w:numPr>
      </w:pPr>
      <w:r>
        <w:t>online –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organization’s site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governmental sites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official sites</w:t>
      </w:r>
    </w:p>
    <w:p w:rsidR="0033206B" w:rsidRDefault="0033206B" w:rsidP="00366E4A">
      <w:pPr>
        <w:pStyle w:val="ListParagraph"/>
        <w:numPr>
          <w:ilvl w:val="2"/>
          <w:numId w:val="1"/>
        </w:numPr>
      </w:pPr>
      <w:r>
        <w:t xml:space="preserve">personal interviews – 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company director, personnel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members of the community</w:t>
      </w:r>
    </w:p>
    <w:p w:rsidR="0033206B" w:rsidRDefault="0033206B" w:rsidP="00366E4A">
      <w:pPr>
        <w:pStyle w:val="ListParagraph"/>
        <w:numPr>
          <w:ilvl w:val="3"/>
          <w:numId w:val="1"/>
        </w:numPr>
      </w:pPr>
      <w:r>
        <w:t>those directly affected by the social issue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 w:rsidRPr="00363382">
        <w:rPr>
          <w:b/>
          <w:i/>
          <w:u w:val="single"/>
        </w:rPr>
        <w:t>what to research</w:t>
      </w:r>
      <w:r>
        <w:t>:</w:t>
      </w:r>
    </w:p>
    <w:p w:rsidR="0033206B" w:rsidRDefault="0033206B" w:rsidP="00366E4A">
      <w:pPr>
        <w:pStyle w:val="ListParagraph"/>
        <w:numPr>
          <w:ilvl w:val="2"/>
          <w:numId w:val="1"/>
        </w:numPr>
      </w:pPr>
      <w:r>
        <w:t>research the issue</w:t>
      </w:r>
    </w:p>
    <w:p w:rsidR="0033206B" w:rsidRDefault="0033206B" w:rsidP="00366E4A">
      <w:pPr>
        <w:pStyle w:val="ListParagraph"/>
        <w:numPr>
          <w:ilvl w:val="2"/>
          <w:numId w:val="1"/>
        </w:numPr>
      </w:pPr>
      <w:r>
        <w:t>research the community</w:t>
      </w:r>
    </w:p>
    <w:p w:rsidR="0033206B" w:rsidRDefault="0033206B" w:rsidP="00366E4A">
      <w:pPr>
        <w:pStyle w:val="ListParagraph"/>
        <w:numPr>
          <w:ilvl w:val="2"/>
          <w:numId w:val="1"/>
        </w:numPr>
      </w:pPr>
      <w:r>
        <w:t>research the company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TEACH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>
        <w:t>research techniques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>
        <w:t>MLA format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>
        <w:t xml:space="preserve">interviewing </w:t>
      </w:r>
    </w:p>
    <w:p w:rsidR="0033206B" w:rsidRDefault="0033206B" w:rsidP="00366E4A">
      <w:pPr>
        <w:pStyle w:val="ListParagraph"/>
        <w:numPr>
          <w:ilvl w:val="1"/>
          <w:numId w:val="1"/>
        </w:numPr>
      </w:pPr>
      <w:r>
        <w:t>persuasion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AUDIENCE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general public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publication audience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school paper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local paper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COMPANY-ORGANIZATION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chosen by the student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 xml:space="preserve">local 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non-profit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not-for-profit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governmental agency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serving the underprivileged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serving the social issue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OBJECTIVES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research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employ MLA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 xml:space="preserve">to interview 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persuade in writing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write with purpose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write to given audience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investigate a serious social issue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research a local company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consider needs of others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appreciate own lives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develop civic-mindedness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to cultivate community awareness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ASSIGNMENTS</w:t>
      </w:r>
      <w:r>
        <w:rPr>
          <w:b/>
          <w:u w:val="single"/>
          <w:bdr w:val="single" w:sz="4" w:space="0" w:color="auto"/>
        </w:rPr>
        <w:t>:</w:t>
      </w:r>
    </w:p>
    <w:p w:rsidR="0033206B" w:rsidRPr="00363382" w:rsidRDefault="0033206B" w:rsidP="00B154D3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363382">
        <w:rPr>
          <w:b/>
          <w:i/>
          <w:u w:val="single"/>
        </w:rPr>
        <w:t>4-6-page persuasive essay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background on the issue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background, history, services of the company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persuade to donate or help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conclusion</w:t>
      </w:r>
    </w:p>
    <w:p w:rsidR="0033206B" w:rsidRPr="00363382" w:rsidRDefault="0033206B" w:rsidP="00B154D3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363382">
        <w:rPr>
          <w:b/>
          <w:i/>
          <w:u w:val="single"/>
        </w:rPr>
        <w:t>follow-up journal</w:t>
      </w:r>
    </w:p>
    <w:p w:rsidR="0033206B" w:rsidRDefault="0033206B" w:rsidP="00B154D3">
      <w:pPr>
        <w:pStyle w:val="ListParagraph"/>
        <w:numPr>
          <w:ilvl w:val="2"/>
          <w:numId w:val="1"/>
        </w:numPr>
      </w:pPr>
      <w:r>
        <w:t>what gained from the experience</w:t>
      </w:r>
    </w:p>
    <w:p w:rsidR="0033206B" w:rsidRDefault="0033206B" w:rsidP="00B154D3">
      <w:pPr>
        <w:pStyle w:val="ListParagraph"/>
        <w:numPr>
          <w:ilvl w:val="3"/>
          <w:numId w:val="1"/>
        </w:numPr>
      </w:pPr>
      <w:r>
        <w:t>about issue</w:t>
      </w:r>
    </w:p>
    <w:p w:rsidR="0033206B" w:rsidRDefault="0033206B" w:rsidP="00B154D3">
      <w:pPr>
        <w:pStyle w:val="ListParagraph"/>
        <w:numPr>
          <w:ilvl w:val="3"/>
          <w:numId w:val="1"/>
        </w:numPr>
      </w:pPr>
      <w:r>
        <w:t>about company</w:t>
      </w:r>
    </w:p>
    <w:p w:rsidR="0033206B" w:rsidRDefault="0033206B" w:rsidP="00B154D3">
      <w:pPr>
        <w:pStyle w:val="ListParagraph"/>
        <w:numPr>
          <w:ilvl w:val="3"/>
          <w:numId w:val="1"/>
        </w:numPr>
      </w:pPr>
      <w:r>
        <w:t>about community</w:t>
      </w:r>
    </w:p>
    <w:p w:rsidR="0033206B" w:rsidRDefault="0033206B" w:rsidP="00B154D3">
      <w:pPr>
        <w:pStyle w:val="ListParagraph"/>
        <w:numPr>
          <w:ilvl w:val="3"/>
          <w:numId w:val="1"/>
        </w:numPr>
      </w:pPr>
      <w:r>
        <w:t>about self</w:t>
      </w:r>
    </w:p>
    <w:p w:rsidR="0033206B" w:rsidRDefault="0033206B" w:rsidP="00B154D3">
      <w:pPr>
        <w:pStyle w:val="ListParagraph"/>
        <w:numPr>
          <w:ilvl w:val="0"/>
          <w:numId w:val="1"/>
        </w:numPr>
      </w:pPr>
      <w:r w:rsidRPr="00B154D3">
        <w:rPr>
          <w:b/>
          <w:u w:val="single"/>
          <w:bdr w:val="single" w:sz="4" w:space="0" w:color="auto"/>
        </w:rPr>
        <w:t>PUBLISH</w:t>
      </w:r>
      <w:r>
        <w:rPr>
          <w:b/>
          <w:u w:val="single"/>
          <w:bdr w:val="single" w:sz="4" w:space="0" w:color="auto"/>
        </w:rPr>
        <w:t>: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in school paper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in local paper</w:t>
      </w:r>
    </w:p>
    <w:p w:rsidR="0033206B" w:rsidRDefault="0033206B" w:rsidP="00B154D3">
      <w:pPr>
        <w:pStyle w:val="ListParagraph"/>
        <w:numPr>
          <w:ilvl w:val="1"/>
          <w:numId w:val="1"/>
        </w:numPr>
      </w:pPr>
      <w:r>
        <w:t>on class blog or wiki</w:t>
      </w:r>
    </w:p>
    <w:p w:rsidR="0033206B" w:rsidRDefault="0033206B" w:rsidP="00366E4A"/>
    <w:p w:rsidR="0033206B" w:rsidRPr="00366E4A" w:rsidRDefault="0033206B" w:rsidP="00366E4A">
      <w:pPr>
        <w:jc w:val="center"/>
        <w:rPr>
          <w:b/>
          <w:sz w:val="40"/>
          <w:szCs w:val="40"/>
          <w:u w:val="single"/>
        </w:rPr>
      </w:pPr>
      <w:r w:rsidRPr="00366E4A"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 xml:space="preserve">SERVICE WRITING:  ANALOGY </w:t>
      </w:r>
      <w:r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>of a</w:t>
      </w:r>
      <w:r w:rsidRPr="00366E4A"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 xml:space="preserve"> SOCIAL ISSUE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>
        <w:t xml:space="preserve">Social Issue is like 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363382">
        <w:rPr>
          <w:b/>
          <w:u w:val="single"/>
        </w:rPr>
        <w:t>PURPOSE</w:t>
      </w:r>
      <w:r>
        <w:t>:</w:t>
      </w:r>
    </w:p>
    <w:p w:rsidR="0033206B" w:rsidRDefault="0033206B" w:rsidP="00363382">
      <w:pPr>
        <w:pStyle w:val="ListParagraph"/>
        <w:numPr>
          <w:ilvl w:val="1"/>
          <w:numId w:val="1"/>
        </w:numPr>
      </w:pPr>
      <w:r>
        <w:t>to inform</w:t>
      </w:r>
    </w:p>
    <w:p w:rsidR="0033206B" w:rsidRDefault="0033206B" w:rsidP="00363382">
      <w:pPr>
        <w:pStyle w:val="ListParagraph"/>
        <w:numPr>
          <w:ilvl w:val="1"/>
          <w:numId w:val="1"/>
        </w:numPr>
      </w:pPr>
      <w:r>
        <w:t>to promote understanding, appreciation of the issue</w:t>
      </w:r>
    </w:p>
    <w:p w:rsidR="0033206B" w:rsidRDefault="0033206B" w:rsidP="00366E4A"/>
    <w:p w:rsidR="0033206B" w:rsidRPr="00366E4A" w:rsidRDefault="0033206B" w:rsidP="00366E4A">
      <w:pPr>
        <w:jc w:val="center"/>
        <w:rPr>
          <w:b/>
          <w:sz w:val="40"/>
          <w:szCs w:val="40"/>
          <w:u w:val="single"/>
        </w:rPr>
      </w:pPr>
      <w:r w:rsidRPr="00366E4A"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 xml:space="preserve">SERVICE WRITING:  THE CAUSES &amp; EFFECTS </w:t>
      </w:r>
      <w:r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>of a</w:t>
      </w:r>
      <w:r w:rsidRPr="00366E4A">
        <w:rPr>
          <w:b/>
          <w:sz w:val="40"/>
          <w:szCs w:val="40"/>
          <w:u w:val="single"/>
          <w:bdr w:val="single" w:sz="4" w:space="0" w:color="auto"/>
          <w:shd w:val="clear" w:color="auto" w:fill="D9D9D9"/>
        </w:rPr>
        <w:t xml:space="preserve"> SOCIAL ISSUE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>
        <w:t>The causes &amp; effects of the social issue</w:t>
      </w:r>
    </w:p>
    <w:p w:rsidR="0033206B" w:rsidRDefault="0033206B" w:rsidP="00366E4A">
      <w:pPr>
        <w:pStyle w:val="ListParagraph"/>
        <w:numPr>
          <w:ilvl w:val="0"/>
          <w:numId w:val="1"/>
        </w:numPr>
      </w:pPr>
      <w:r w:rsidRPr="00363382">
        <w:rPr>
          <w:b/>
          <w:u w:val="single"/>
        </w:rPr>
        <w:t>PURPOSE</w:t>
      </w:r>
      <w:r>
        <w:t>:</w:t>
      </w:r>
    </w:p>
    <w:p w:rsidR="0033206B" w:rsidRDefault="0033206B" w:rsidP="00363382">
      <w:pPr>
        <w:pStyle w:val="ListParagraph"/>
        <w:numPr>
          <w:ilvl w:val="1"/>
          <w:numId w:val="1"/>
        </w:numPr>
      </w:pPr>
      <w:r>
        <w:t>to inform</w:t>
      </w:r>
    </w:p>
    <w:p w:rsidR="0033206B" w:rsidRDefault="0033206B" w:rsidP="00363382">
      <w:pPr>
        <w:pStyle w:val="ListParagraph"/>
        <w:numPr>
          <w:ilvl w:val="1"/>
          <w:numId w:val="1"/>
        </w:numPr>
      </w:pPr>
      <w:r>
        <w:t>to prevent</w:t>
      </w:r>
    </w:p>
    <w:p w:rsidR="0033206B" w:rsidRDefault="0033206B" w:rsidP="00363382">
      <w:pPr>
        <w:pStyle w:val="ListParagraph"/>
        <w:numPr>
          <w:ilvl w:val="1"/>
          <w:numId w:val="1"/>
        </w:numPr>
      </w:pPr>
      <w:r>
        <w:t>to lessen, decrease</w:t>
      </w:r>
    </w:p>
    <w:p w:rsidR="0033206B" w:rsidRDefault="0033206B" w:rsidP="00363382">
      <w:pPr>
        <w:pStyle w:val="ListParagraph"/>
        <w:numPr>
          <w:ilvl w:val="1"/>
          <w:numId w:val="1"/>
        </w:numPr>
      </w:pPr>
      <w:r>
        <w:t>to inform, to promote understanding and appreciation</w:t>
      </w:r>
    </w:p>
    <w:p w:rsidR="0033206B" w:rsidRDefault="0033206B" w:rsidP="00366E4A"/>
    <w:p w:rsidR="0033206B" w:rsidRPr="00363382" w:rsidRDefault="0033206B" w:rsidP="00366E4A">
      <w:pPr>
        <w:rPr>
          <w:b/>
          <w:u w:val="single"/>
        </w:rPr>
      </w:pPr>
      <w:r w:rsidRPr="00363382">
        <w:rPr>
          <w:b/>
          <w:u w:val="single"/>
          <w:bdr w:val="single" w:sz="4" w:space="0" w:color="auto"/>
          <w:shd w:val="clear" w:color="auto" w:fill="D9D9D9"/>
        </w:rPr>
        <w:t>SEMESTER SCHEDULE:</w:t>
      </w:r>
    </w:p>
    <w:p w:rsidR="0033206B" w:rsidRDefault="0033206B" w:rsidP="00363382">
      <w:pPr>
        <w:pStyle w:val="ListParagraph"/>
        <w:numPr>
          <w:ilvl w:val="0"/>
          <w:numId w:val="3"/>
        </w:numPr>
      </w:pPr>
      <w:r>
        <w:t>select &amp; research the issue</w:t>
      </w:r>
    </w:p>
    <w:p w:rsidR="0033206B" w:rsidRDefault="0033206B" w:rsidP="00363382">
      <w:pPr>
        <w:pStyle w:val="ListParagraph"/>
        <w:numPr>
          <w:ilvl w:val="0"/>
          <w:numId w:val="3"/>
        </w:numPr>
      </w:pPr>
      <w:r>
        <w:t>research tehniques</w:t>
      </w:r>
      <w:bookmarkStart w:id="0" w:name="_GoBack"/>
      <w:bookmarkEnd w:id="0"/>
      <w:r>
        <w:t>, MLA</w:t>
      </w:r>
    </w:p>
    <w:p w:rsidR="0033206B" w:rsidRDefault="0033206B" w:rsidP="00363382">
      <w:pPr>
        <w:pStyle w:val="ListParagraph"/>
        <w:numPr>
          <w:ilvl w:val="0"/>
          <w:numId w:val="3"/>
        </w:numPr>
      </w:pPr>
      <w:r>
        <w:t>analogy</w:t>
      </w:r>
    </w:p>
    <w:p w:rsidR="0033206B" w:rsidRDefault="0033206B" w:rsidP="00363382">
      <w:pPr>
        <w:pStyle w:val="ListParagraph"/>
        <w:numPr>
          <w:ilvl w:val="0"/>
          <w:numId w:val="3"/>
        </w:numPr>
      </w:pPr>
      <w:r>
        <w:t>C&amp;E</w:t>
      </w:r>
    </w:p>
    <w:p w:rsidR="0033206B" w:rsidRDefault="0033206B" w:rsidP="00366E4A">
      <w:pPr>
        <w:pStyle w:val="ListParagraph"/>
        <w:numPr>
          <w:ilvl w:val="0"/>
          <w:numId w:val="3"/>
        </w:numPr>
      </w:pPr>
      <w:r>
        <w:t>persuasion</w:t>
      </w:r>
    </w:p>
    <w:sectPr w:rsidR="0033206B" w:rsidSect="00366E4A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075"/>
    <w:multiLevelType w:val="hybridMultilevel"/>
    <w:tmpl w:val="063E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0121"/>
    <w:multiLevelType w:val="hybridMultilevel"/>
    <w:tmpl w:val="D61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8B4ABD"/>
    <w:multiLevelType w:val="hybridMultilevel"/>
    <w:tmpl w:val="DB8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4A"/>
    <w:rsid w:val="0033206B"/>
    <w:rsid w:val="00363382"/>
    <w:rsid w:val="00366E4A"/>
    <w:rsid w:val="009519DC"/>
    <w:rsid w:val="00B154D3"/>
    <w:rsid w:val="00C6183B"/>
    <w:rsid w:val="00D77293"/>
    <w:rsid w:val="00F3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93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WRITING:  ASSIGNMENTS</dc:title>
  <dc:subject/>
  <dc:creator>JMD27</dc:creator>
  <cp:keywords/>
  <dc:description/>
  <cp:lastModifiedBy>Stephen Housenick</cp:lastModifiedBy>
  <cp:revision>2</cp:revision>
  <dcterms:created xsi:type="dcterms:W3CDTF">2011-10-17T19:02:00Z</dcterms:created>
  <dcterms:modified xsi:type="dcterms:W3CDTF">2011-10-17T19:02:00Z</dcterms:modified>
</cp:coreProperties>
</file>